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5078F" w14:textId="45E8ECBD" w:rsidR="00085919" w:rsidRPr="00FD24A9" w:rsidRDefault="009C5B05" w:rsidP="00085919">
      <w:pPr>
        <w:spacing w:after="0" w:line="240" w:lineRule="auto"/>
        <w:rPr>
          <w:sz w:val="22"/>
          <w:szCs w:val="22"/>
        </w:rPr>
      </w:pPr>
      <w:r>
        <w:rPr>
          <w:b/>
          <w:bCs/>
        </w:rPr>
        <w:t xml:space="preserve">NORTH SHORE HEALTH DEPARTMENT </w:t>
      </w:r>
      <w:r w:rsidR="003D6ED8" w:rsidRPr="003D6ED8">
        <w:rPr>
          <w:b/>
          <w:bCs/>
        </w:rPr>
        <w:t>COMMUNITY EVENT &amp; EDUCATION REQUEST FORM</w:t>
      </w:r>
    </w:p>
    <w:p w14:paraId="5417EA43" w14:textId="5FD1599B" w:rsidR="00CF34F4" w:rsidRPr="00D7465D" w:rsidRDefault="00B7647D" w:rsidP="00CF34F4">
      <w:pPr>
        <w:spacing w:after="0" w:line="240" w:lineRule="auto"/>
        <w:rPr>
          <w:i/>
          <w:iCs/>
          <w:sz w:val="22"/>
          <w:szCs w:val="22"/>
        </w:rPr>
      </w:pPr>
      <w:r w:rsidRPr="00B7647D">
        <w:rPr>
          <w:sz w:val="22"/>
          <w:szCs w:val="22"/>
        </w:rPr>
        <w:t xml:space="preserve">The North Shore Health Department is dedicated to community outreach and education. Each request or event is reviewed individually. Please submit your request at least </w:t>
      </w:r>
      <w:r w:rsidR="009427C3">
        <w:rPr>
          <w:sz w:val="22"/>
          <w:szCs w:val="22"/>
        </w:rPr>
        <w:t>45</w:t>
      </w:r>
      <w:r w:rsidRPr="00B7647D">
        <w:rPr>
          <w:sz w:val="22"/>
          <w:szCs w:val="22"/>
        </w:rPr>
        <w:t xml:space="preserve"> days in advance. We will try to accommodate shorter notice</w:t>
      </w:r>
      <w:r w:rsidR="002C6461">
        <w:rPr>
          <w:sz w:val="22"/>
          <w:szCs w:val="22"/>
        </w:rPr>
        <w:t xml:space="preserve"> requests</w:t>
      </w:r>
      <w:r w:rsidRPr="00B7647D">
        <w:rPr>
          <w:sz w:val="22"/>
          <w:szCs w:val="22"/>
        </w:rPr>
        <w:t xml:space="preserve"> if possible.</w:t>
      </w:r>
      <w:r w:rsidR="00CF34F4">
        <w:rPr>
          <w:sz w:val="22"/>
          <w:szCs w:val="22"/>
        </w:rPr>
        <w:t xml:space="preserve"> </w:t>
      </w:r>
      <w:r w:rsidR="00CF34F4" w:rsidRPr="003D6ED8">
        <w:rPr>
          <w:i/>
          <w:iCs/>
          <w:sz w:val="22"/>
          <w:szCs w:val="22"/>
        </w:rPr>
        <w:t>*</w:t>
      </w:r>
      <w:r w:rsidR="00CF34F4">
        <w:rPr>
          <w:i/>
          <w:iCs/>
          <w:sz w:val="22"/>
          <w:szCs w:val="22"/>
        </w:rPr>
        <w:t>Indicates a r</w:t>
      </w:r>
      <w:r w:rsidR="00CF34F4" w:rsidRPr="003D6ED8">
        <w:rPr>
          <w:i/>
          <w:iCs/>
          <w:sz w:val="22"/>
          <w:szCs w:val="22"/>
        </w:rPr>
        <w:t xml:space="preserve">equired </w:t>
      </w:r>
      <w:r w:rsidR="00CF34F4">
        <w:rPr>
          <w:i/>
          <w:iCs/>
          <w:sz w:val="22"/>
          <w:szCs w:val="22"/>
        </w:rPr>
        <w:t>field</w:t>
      </w:r>
    </w:p>
    <w:p w14:paraId="5702C941" w14:textId="77777777" w:rsidR="00B7647D" w:rsidRDefault="00B7647D" w:rsidP="00085919">
      <w:pPr>
        <w:spacing w:after="0" w:line="240" w:lineRule="auto"/>
        <w:rPr>
          <w:sz w:val="22"/>
          <w:szCs w:val="22"/>
        </w:rPr>
      </w:pPr>
    </w:p>
    <w:p w14:paraId="6B0FD9FB" w14:textId="4897059F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Please note: </w:t>
      </w:r>
      <w:r w:rsidR="002C6461">
        <w:rPr>
          <w:sz w:val="22"/>
          <w:szCs w:val="22"/>
        </w:rPr>
        <w:t xml:space="preserve"> </w:t>
      </w:r>
      <w:r w:rsidR="002C6461" w:rsidRPr="002C6461">
        <w:rPr>
          <w:sz w:val="22"/>
          <w:szCs w:val="22"/>
        </w:rPr>
        <w:t>A staff member may contact you for more details. Please provide as much information as possible to help us fulfill your request.</w:t>
      </w:r>
    </w:p>
    <w:p w14:paraId="3B4BFCC1" w14:textId="7FE5F84A" w:rsidR="00085919" w:rsidRPr="00D7465D" w:rsidRDefault="00085919" w:rsidP="00085919">
      <w:pPr>
        <w:spacing w:after="0" w:line="240" w:lineRule="auto"/>
        <w:rPr>
          <w:i/>
          <w:iCs/>
          <w:sz w:val="22"/>
          <w:szCs w:val="22"/>
        </w:rPr>
      </w:pPr>
    </w:p>
    <w:p w14:paraId="6D2C42D0" w14:textId="695B3846" w:rsidR="00085919" w:rsidRPr="00587085" w:rsidRDefault="00587085" w:rsidP="00085919">
      <w:pPr>
        <w:spacing w:after="0" w:line="240" w:lineRule="auto"/>
        <w:rPr>
          <w:b/>
          <w:bCs/>
        </w:rPr>
      </w:pPr>
      <w:r w:rsidRPr="00587085">
        <w:rPr>
          <w:b/>
          <w:bCs/>
        </w:rPr>
        <w:t>*TYPE OF REQUEST</w:t>
      </w:r>
    </w:p>
    <w:p w14:paraId="2B9E7B8A" w14:textId="4A38C864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>Please be thorough in your requests and describe specifically what program area you are requesting, any secondary options if the type of request cannot be accommodated, etc.*</w:t>
      </w:r>
      <w:r w:rsidR="00662B3E" w:rsidRPr="00662B3E">
        <w:rPr>
          <w:sz w:val="22"/>
          <w:szCs w:val="22"/>
        </w:rPr>
        <w:t xml:space="preserve"> </w:t>
      </w:r>
      <w:r w:rsidR="00662B3E" w:rsidRPr="00085919">
        <w:rPr>
          <w:sz w:val="22"/>
          <w:szCs w:val="22"/>
        </w:rPr>
        <w:t>(check all that apply):</w:t>
      </w:r>
    </w:p>
    <w:p w14:paraId="3D2489D2" w14:textId="4D643184" w:rsidR="00085919" w:rsidRPr="00085919" w:rsidRDefault="006675D0" w:rsidP="0008591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856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Brochures/Program Materials </w:t>
      </w:r>
      <w:proofErr w:type="gramStart"/>
      <w:r w:rsidR="00085919" w:rsidRPr="00085919">
        <w:rPr>
          <w:sz w:val="22"/>
          <w:szCs w:val="22"/>
        </w:rPr>
        <w:t xml:space="preserve">Only  </w:t>
      </w:r>
      <w:r w:rsidR="003F0DBB">
        <w:rPr>
          <w:sz w:val="22"/>
          <w:szCs w:val="22"/>
        </w:rPr>
        <w:tab/>
      </w:r>
      <w:proofErr w:type="gramEnd"/>
      <w:r w:rsidR="003F0D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289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Table/Booth (ex. Health Fair)  </w:t>
      </w:r>
    </w:p>
    <w:p w14:paraId="2E696AF2" w14:textId="06C2D239" w:rsidR="00C077DB" w:rsidRPr="00085919" w:rsidRDefault="006675D0" w:rsidP="0008591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52629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>Presentation/</w:t>
      </w:r>
      <w:proofErr w:type="gramStart"/>
      <w:r w:rsidR="00085919" w:rsidRPr="00085919">
        <w:rPr>
          <w:sz w:val="22"/>
          <w:szCs w:val="22"/>
        </w:rPr>
        <w:t xml:space="preserve">Speaker  </w:t>
      </w:r>
      <w:r w:rsidR="003F0DBB">
        <w:rPr>
          <w:sz w:val="22"/>
          <w:szCs w:val="22"/>
        </w:rPr>
        <w:tab/>
      </w:r>
      <w:proofErr w:type="gramEnd"/>
      <w:r w:rsidR="003F0DBB">
        <w:rPr>
          <w:sz w:val="22"/>
          <w:szCs w:val="22"/>
        </w:rPr>
        <w:tab/>
      </w:r>
      <w:r w:rsidR="003F0D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90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77DB">
        <w:rPr>
          <w:sz w:val="22"/>
          <w:szCs w:val="22"/>
        </w:rPr>
        <w:t>Community Partnership/Collaboration on Future Event</w:t>
      </w:r>
    </w:p>
    <w:p w14:paraId="70AB0ED6" w14:textId="3F911B52" w:rsidR="00085919" w:rsidRPr="00085919" w:rsidRDefault="006675D0" w:rsidP="0008591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1947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Testing/Direct </w:t>
      </w:r>
      <w:proofErr w:type="gramStart"/>
      <w:r w:rsidR="00085919" w:rsidRPr="00085919">
        <w:rPr>
          <w:sz w:val="22"/>
          <w:szCs w:val="22"/>
        </w:rPr>
        <w:t xml:space="preserve">Service  </w:t>
      </w:r>
      <w:r w:rsidR="003F0DBB">
        <w:rPr>
          <w:sz w:val="22"/>
          <w:szCs w:val="22"/>
        </w:rPr>
        <w:tab/>
      </w:r>
      <w:proofErr w:type="gramEnd"/>
      <w:r w:rsidR="003F0DBB">
        <w:rPr>
          <w:sz w:val="22"/>
          <w:szCs w:val="22"/>
        </w:rPr>
        <w:tab/>
      </w:r>
      <w:r w:rsidR="003F0DB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55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Other:   </w:t>
      </w:r>
      <w:sdt>
        <w:sdtPr>
          <w:rPr>
            <w:sz w:val="22"/>
            <w:szCs w:val="22"/>
          </w:rPr>
          <w:id w:val="292182079"/>
          <w:placeholder>
            <w:docPart w:val="DefaultPlaceholder_-1854013440"/>
          </w:placeholder>
          <w:showingPlcHdr/>
        </w:sdtPr>
        <w:sdtEndPr/>
        <w:sdtContent>
          <w:r w:rsidR="00C077DB" w:rsidRPr="00BC619A">
            <w:rPr>
              <w:rStyle w:val="PlaceholderText"/>
            </w:rPr>
            <w:t>Click or tap here to enter text.</w:t>
          </w:r>
        </w:sdtContent>
      </w:sdt>
    </w:p>
    <w:p w14:paraId="5A6CFB3F" w14:textId="475116FB" w:rsidR="00085919" w:rsidRPr="00085919" w:rsidRDefault="00085919" w:rsidP="00085919">
      <w:pPr>
        <w:spacing w:after="0" w:line="240" w:lineRule="auto"/>
        <w:rPr>
          <w:sz w:val="22"/>
          <w:szCs w:val="22"/>
        </w:rPr>
      </w:pPr>
    </w:p>
    <w:p w14:paraId="7D458D68" w14:textId="7F93DB10" w:rsidR="00085919" w:rsidRPr="00587085" w:rsidRDefault="006D6715" w:rsidP="00085919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587085" w:rsidRPr="00587085">
        <w:rPr>
          <w:b/>
          <w:bCs/>
        </w:rPr>
        <w:t>ORGANIZATION</w:t>
      </w:r>
      <w:r>
        <w:rPr>
          <w:b/>
          <w:bCs/>
        </w:rPr>
        <w:t xml:space="preserve"> INFORMATION:</w:t>
      </w:r>
    </w:p>
    <w:p w14:paraId="1C7E133E" w14:textId="08414129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*Name of Organization: </w:t>
      </w:r>
      <w:r w:rsidR="00C852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9601216"/>
          <w:placeholder>
            <w:docPart w:val="DefaultPlaceholder_-1854013440"/>
          </w:placeholder>
          <w:showingPlcHdr/>
        </w:sdtPr>
        <w:sdtEndPr/>
        <w:sdtContent>
          <w:r w:rsidR="00C077DB" w:rsidRPr="00BC619A">
            <w:rPr>
              <w:rStyle w:val="PlaceholderText"/>
            </w:rPr>
            <w:t>Click or tap here to enter text.</w:t>
          </w:r>
        </w:sdtContent>
      </w:sdt>
    </w:p>
    <w:p w14:paraId="56DBB5FF" w14:textId="4A6D7FEF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*Contact Person:  </w:t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97491767"/>
          <w:placeholder>
            <w:docPart w:val="DefaultPlaceholder_-1854013440"/>
          </w:placeholder>
          <w:showingPlcHdr/>
        </w:sdtPr>
        <w:sdtEndPr/>
        <w:sdtContent>
          <w:r w:rsidR="00C077DB" w:rsidRPr="00BC619A">
            <w:rPr>
              <w:rStyle w:val="PlaceholderText"/>
            </w:rPr>
            <w:t>Click or tap here to enter text.</w:t>
          </w:r>
        </w:sdtContent>
      </w:sdt>
    </w:p>
    <w:p w14:paraId="05D4687A" w14:textId="65D1DCF2" w:rsidR="00085919" w:rsidRPr="00085919" w:rsidRDefault="00A6234A" w:rsidP="0008591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085919" w:rsidRPr="00085919">
        <w:rPr>
          <w:sz w:val="22"/>
          <w:szCs w:val="22"/>
        </w:rPr>
        <w:t xml:space="preserve">Address:  </w:t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47669585"/>
          <w:placeholder>
            <w:docPart w:val="DefaultPlaceholder_-1854013440"/>
          </w:placeholder>
          <w:showingPlcHdr/>
        </w:sdtPr>
        <w:sdtEndPr/>
        <w:sdtContent>
          <w:r w:rsidR="00C077DB" w:rsidRPr="00BC619A">
            <w:rPr>
              <w:rStyle w:val="PlaceholderText"/>
            </w:rPr>
            <w:t>Click or tap here to enter text.</w:t>
          </w:r>
        </w:sdtContent>
      </w:sdt>
    </w:p>
    <w:p w14:paraId="017EF463" w14:textId="3F162A0C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*Phone:  </w:t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814497"/>
          <w:placeholder>
            <w:docPart w:val="DefaultPlaceholder_-1854013440"/>
          </w:placeholder>
          <w:showingPlcHdr/>
        </w:sdtPr>
        <w:sdtEndPr/>
        <w:sdtContent>
          <w:r w:rsidR="00045314" w:rsidRPr="00BC619A">
            <w:rPr>
              <w:rStyle w:val="PlaceholderText"/>
            </w:rPr>
            <w:t>Click or tap here to enter text.</w:t>
          </w:r>
        </w:sdtContent>
      </w:sdt>
    </w:p>
    <w:p w14:paraId="7E7228DE" w14:textId="5057EB0C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*Email: </w:t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C852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3227129"/>
          <w:placeholder>
            <w:docPart w:val="DefaultPlaceholder_-1854013440"/>
          </w:placeholder>
          <w:showingPlcHdr/>
        </w:sdtPr>
        <w:sdtEndPr/>
        <w:sdtContent>
          <w:r w:rsidR="00045314" w:rsidRPr="00BC619A">
            <w:rPr>
              <w:rStyle w:val="PlaceholderText"/>
            </w:rPr>
            <w:t>Click or tap here to enter text.</w:t>
          </w:r>
        </w:sdtContent>
      </w:sdt>
    </w:p>
    <w:p w14:paraId="465516C8" w14:textId="4F23448A" w:rsidR="00587085" w:rsidRDefault="00587085" w:rsidP="0008591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*Preferred Contact Method: </w:t>
      </w:r>
      <w:r w:rsidR="00EE3D24">
        <w:rPr>
          <w:sz w:val="22"/>
          <w:szCs w:val="22"/>
        </w:rPr>
        <w:t xml:space="preserve"> </w:t>
      </w:r>
      <w:r w:rsidR="003D6ED8">
        <w:rPr>
          <w:sz w:val="22"/>
          <w:szCs w:val="22"/>
        </w:rPr>
        <w:tab/>
      </w:r>
      <w:r w:rsidR="003D6ED8">
        <w:rPr>
          <w:sz w:val="22"/>
          <w:szCs w:val="22"/>
        </w:rPr>
        <w:tab/>
      </w:r>
      <w:r w:rsidR="003D6ED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63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6ED8">
        <w:rPr>
          <w:sz w:val="22"/>
          <w:szCs w:val="22"/>
        </w:rPr>
        <w:t>Phone</w:t>
      </w:r>
      <w:r w:rsidR="003D6ED8">
        <w:rPr>
          <w:sz w:val="22"/>
          <w:szCs w:val="22"/>
        </w:rPr>
        <w:tab/>
      </w:r>
      <w:r w:rsidR="003D6ED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28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6ED8">
        <w:rPr>
          <w:sz w:val="22"/>
          <w:szCs w:val="22"/>
        </w:rPr>
        <w:t>Email</w:t>
      </w:r>
    </w:p>
    <w:p w14:paraId="61A15504" w14:textId="427EEC01" w:rsidR="00045314" w:rsidRPr="00085919" w:rsidRDefault="00045314" w:rsidP="0008591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645720">
        <w:rPr>
          <w:sz w:val="22"/>
          <w:szCs w:val="22"/>
        </w:rPr>
        <w:t>Preferred Contact Times</w:t>
      </w:r>
      <w:r w:rsidR="00EE3D24">
        <w:rPr>
          <w:sz w:val="22"/>
          <w:szCs w:val="22"/>
        </w:rPr>
        <w:tab/>
      </w:r>
      <w:r w:rsidR="00645720">
        <w:rPr>
          <w:sz w:val="22"/>
          <w:szCs w:val="22"/>
        </w:rPr>
        <w:tab/>
      </w:r>
      <w:r w:rsidR="0064572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319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0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Morning</w:t>
      </w:r>
      <w:r w:rsidR="00EE3D24">
        <w:rPr>
          <w:sz w:val="22"/>
          <w:szCs w:val="22"/>
        </w:rPr>
        <w:t xml:space="preserve"> (</w:t>
      </w:r>
      <w:r>
        <w:rPr>
          <w:sz w:val="22"/>
          <w:szCs w:val="22"/>
        </w:rPr>
        <w:t>8a-</w:t>
      </w:r>
      <w:r w:rsidR="00EE3D24">
        <w:rPr>
          <w:sz w:val="22"/>
          <w:szCs w:val="22"/>
        </w:rPr>
        <w:t>12p)</w:t>
      </w:r>
      <w:r w:rsidR="00EE3D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05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Afternoon</w:t>
      </w:r>
      <w:r w:rsidR="00EE3D24">
        <w:rPr>
          <w:sz w:val="22"/>
          <w:szCs w:val="22"/>
        </w:rPr>
        <w:t>(12p-4p)</w:t>
      </w:r>
      <w:r w:rsidR="00EE3D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583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0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Evening</w:t>
      </w:r>
      <w:r w:rsidR="00EE3D24">
        <w:rPr>
          <w:sz w:val="22"/>
          <w:szCs w:val="22"/>
        </w:rPr>
        <w:t>(4p-8p)</w:t>
      </w:r>
    </w:p>
    <w:p w14:paraId="33089683" w14:textId="77777777" w:rsidR="00407674" w:rsidRPr="00587085" w:rsidRDefault="00407674" w:rsidP="00085919">
      <w:pPr>
        <w:spacing w:after="0" w:line="240" w:lineRule="auto"/>
      </w:pPr>
    </w:p>
    <w:p w14:paraId="075A0ACC" w14:textId="5353CE17" w:rsidR="00085919" w:rsidRPr="00045314" w:rsidRDefault="00587085" w:rsidP="00085919">
      <w:pPr>
        <w:spacing w:after="0" w:line="240" w:lineRule="auto"/>
        <w:rPr>
          <w:b/>
          <w:bCs/>
          <w:sz w:val="22"/>
          <w:szCs w:val="22"/>
        </w:rPr>
      </w:pPr>
      <w:r w:rsidRPr="00587085">
        <w:rPr>
          <w:b/>
          <w:bCs/>
        </w:rPr>
        <w:t xml:space="preserve">*TYPE OF ORGANIZATION: </w:t>
      </w:r>
    </w:p>
    <w:p w14:paraId="3209D8B9" w14:textId="4C3074F7" w:rsidR="003F07C4" w:rsidRPr="00085919" w:rsidRDefault="006675D0" w:rsidP="003F07C4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094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 Government</w:t>
      </w:r>
      <w:r w:rsidR="003F07C4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3F07C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588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7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07C4" w:rsidRPr="00085919">
        <w:rPr>
          <w:sz w:val="22"/>
          <w:szCs w:val="22"/>
        </w:rPr>
        <w:t xml:space="preserve"> Non-profit</w:t>
      </w:r>
    </w:p>
    <w:p w14:paraId="3CD74E69" w14:textId="56E61414" w:rsidR="003F07C4" w:rsidRPr="00085919" w:rsidRDefault="006675D0" w:rsidP="003F07C4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95683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 Business</w:t>
      </w:r>
      <w:r w:rsidR="003F07C4">
        <w:rPr>
          <w:sz w:val="22"/>
          <w:szCs w:val="22"/>
        </w:rPr>
        <w:tab/>
      </w:r>
      <w:r w:rsidR="003F07C4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3F07C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82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7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07C4" w:rsidRPr="00085919">
        <w:rPr>
          <w:sz w:val="22"/>
          <w:szCs w:val="22"/>
        </w:rPr>
        <w:t xml:space="preserve"> Media</w:t>
      </w:r>
    </w:p>
    <w:p w14:paraId="6DBAFAE1" w14:textId="6CD0B569" w:rsidR="00085919" w:rsidRPr="00085919" w:rsidRDefault="006675D0" w:rsidP="0008591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1556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 School</w:t>
      </w:r>
      <w:r w:rsidR="0068547F">
        <w:rPr>
          <w:sz w:val="22"/>
          <w:szCs w:val="22"/>
        </w:rPr>
        <w:t xml:space="preserve">/Academic </w:t>
      </w:r>
      <w:r w:rsidR="00B14C48">
        <w:rPr>
          <w:sz w:val="22"/>
          <w:szCs w:val="22"/>
        </w:rPr>
        <w:t>Institution</w:t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93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C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C48" w:rsidRPr="00085919">
        <w:rPr>
          <w:sz w:val="22"/>
          <w:szCs w:val="22"/>
        </w:rPr>
        <w:t>Faith-based Organization</w:t>
      </w:r>
    </w:p>
    <w:p w14:paraId="3A6D43FC" w14:textId="05FF26BF" w:rsidR="00085919" w:rsidRPr="00085919" w:rsidRDefault="006675D0" w:rsidP="0008591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222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 Healthcare Organization</w:t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727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5919" w:rsidRPr="00085919">
        <w:rPr>
          <w:sz w:val="22"/>
          <w:szCs w:val="22"/>
        </w:rPr>
        <w:t xml:space="preserve"> Other:   </w:t>
      </w:r>
      <w:sdt>
        <w:sdtPr>
          <w:rPr>
            <w:sz w:val="22"/>
            <w:szCs w:val="22"/>
          </w:rPr>
          <w:id w:val="2139141646"/>
          <w:placeholder>
            <w:docPart w:val="DefaultPlaceholder_-1854013440"/>
          </w:placeholder>
          <w:showingPlcHdr/>
        </w:sdtPr>
        <w:sdtEndPr/>
        <w:sdtContent>
          <w:r w:rsidR="00045314" w:rsidRPr="00BC619A">
            <w:rPr>
              <w:rStyle w:val="PlaceholderText"/>
            </w:rPr>
            <w:t>Click or tap here to enter text.</w:t>
          </w:r>
        </w:sdtContent>
      </w:sdt>
    </w:p>
    <w:p w14:paraId="07244A9B" w14:textId="17094019" w:rsidR="00085919" w:rsidRPr="00085919" w:rsidRDefault="00085919" w:rsidP="00085919">
      <w:pPr>
        <w:spacing w:after="0" w:line="240" w:lineRule="auto"/>
        <w:rPr>
          <w:sz w:val="22"/>
          <w:szCs w:val="22"/>
        </w:rPr>
      </w:pPr>
    </w:p>
    <w:p w14:paraId="164ED4BC" w14:textId="2E4F51B9" w:rsidR="00085919" w:rsidRPr="003D6ED8" w:rsidRDefault="006D6715" w:rsidP="00085919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Pr="003D6ED8">
        <w:rPr>
          <w:b/>
          <w:bCs/>
        </w:rPr>
        <w:t>EVENT DETAILS</w:t>
      </w:r>
      <w:r>
        <w:rPr>
          <w:b/>
          <w:bCs/>
        </w:rPr>
        <w:t>:</w:t>
      </w:r>
    </w:p>
    <w:p w14:paraId="6943DB27" w14:textId="6A6C6189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*Date(s):  </w:t>
      </w:r>
      <w:r w:rsidR="006D6715">
        <w:rPr>
          <w:sz w:val="22"/>
          <w:szCs w:val="22"/>
        </w:rPr>
        <w:tab/>
      </w:r>
      <w:r w:rsidR="006D6715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6D6715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7193148"/>
          <w:placeholder>
            <w:docPart w:val="DefaultPlaceholder_-1854013440"/>
          </w:placeholder>
          <w:showingPlcHdr/>
        </w:sdtPr>
        <w:sdtEndPr/>
        <w:sdtContent>
          <w:r w:rsidR="00B14C48" w:rsidRPr="00BC619A">
            <w:rPr>
              <w:rStyle w:val="PlaceholderText"/>
            </w:rPr>
            <w:t>Click or tap here to enter text.</w:t>
          </w:r>
        </w:sdtContent>
      </w:sdt>
    </w:p>
    <w:p w14:paraId="19AC0101" w14:textId="5AE6A996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*Time (start and end time):  </w:t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7352982"/>
          <w:placeholder>
            <w:docPart w:val="DefaultPlaceholder_-1854013440"/>
          </w:placeholder>
          <w:showingPlcHdr/>
        </w:sdtPr>
        <w:sdtEndPr/>
        <w:sdtContent>
          <w:r w:rsidR="00B14C48" w:rsidRPr="00BC619A">
            <w:rPr>
              <w:rStyle w:val="PlaceholderText"/>
            </w:rPr>
            <w:t>Click or tap here to enter text.</w:t>
          </w:r>
        </w:sdtContent>
      </w:sdt>
    </w:p>
    <w:p w14:paraId="3A8FCB03" w14:textId="5E04C3BF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*Name of location and address: </w:t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2165123"/>
          <w:placeholder>
            <w:docPart w:val="DefaultPlaceholder_-1854013440"/>
          </w:placeholder>
          <w:showingPlcHdr/>
        </w:sdtPr>
        <w:sdtEndPr/>
        <w:sdtContent>
          <w:r w:rsidR="00B14C48" w:rsidRPr="00BC619A">
            <w:rPr>
              <w:rStyle w:val="PlaceholderText"/>
            </w:rPr>
            <w:t>Click or tap here to enter text.</w:t>
          </w:r>
        </w:sdtContent>
      </w:sdt>
    </w:p>
    <w:p w14:paraId="396BFF7E" w14:textId="77D65192" w:rsidR="00085919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*Purpose of event: </w:t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B14C48">
        <w:rPr>
          <w:sz w:val="22"/>
          <w:szCs w:val="22"/>
        </w:rPr>
        <w:tab/>
      </w:r>
      <w:r w:rsidR="00A6234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31105551"/>
          <w:placeholder>
            <w:docPart w:val="DefaultPlaceholder_-1854013440"/>
          </w:placeholder>
          <w:showingPlcHdr/>
        </w:sdtPr>
        <w:sdtEndPr/>
        <w:sdtContent>
          <w:r w:rsidR="00B14C48" w:rsidRPr="00BC619A">
            <w:rPr>
              <w:rStyle w:val="PlaceholderText"/>
            </w:rPr>
            <w:t>Click or tap here to enter text.</w:t>
          </w:r>
        </w:sdtContent>
      </w:sdt>
    </w:p>
    <w:p w14:paraId="7F355099" w14:textId="77777777" w:rsidR="00085919" w:rsidRPr="00085919" w:rsidRDefault="00085919" w:rsidP="00085919">
      <w:pPr>
        <w:spacing w:after="0" w:line="240" w:lineRule="auto"/>
        <w:rPr>
          <w:sz w:val="22"/>
          <w:szCs w:val="22"/>
        </w:rPr>
      </w:pPr>
    </w:p>
    <w:p w14:paraId="3F793E2F" w14:textId="2D42E475" w:rsidR="00744D43" w:rsidRP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>*</w:t>
      </w:r>
      <w:r w:rsidR="00201455" w:rsidRPr="00201455">
        <w:t xml:space="preserve"> </w:t>
      </w:r>
      <w:r w:rsidR="00201455" w:rsidRPr="00201455">
        <w:rPr>
          <w:sz w:val="22"/>
          <w:szCs w:val="22"/>
        </w:rPr>
        <w:t>Please provide a brief description of who the event is meant for, its goals, whether it focuses on teaching or giving away items, and what services will be offered to the public</w:t>
      </w:r>
      <w:r w:rsidR="00201455">
        <w:rPr>
          <w:sz w:val="22"/>
          <w:szCs w:val="22"/>
        </w:rPr>
        <w:t xml:space="preserve">, etc. </w:t>
      </w:r>
      <w:sdt>
        <w:sdtPr>
          <w:rPr>
            <w:sz w:val="22"/>
            <w:szCs w:val="22"/>
          </w:rPr>
          <w:id w:val="1110545480"/>
          <w:placeholder>
            <w:docPart w:val="DefaultPlaceholder_-1854013440"/>
          </w:placeholder>
          <w:showingPlcHdr/>
        </w:sdtPr>
        <w:sdtEndPr/>
        <w:sdtContent>
          <w:r w:rsidR="00744D43" w:rsidRPr="00BC619A">
            <w:rPr>
              <w:rStyle w:val="PlaceholderText"/>
            </w:rPr>
            <w:t>Click or tap here to enter text.</w:t>
          </w:r>
        </w:sdtContent>
      </w:sdt>
    </w:p>
    <w:p w14:paraId="57D4307C" w14:textId="77777777" w:rsidR="00FD24A9" w:rsidRPr="00085919" w:rsidRDefault="00FD24A9" w:rsidP="00FD24A9">
      <w:pPr>
        <w:spacing w:after="0" w:line="240" w:lineRule="auto"/>
        <w:rPr>
          <w:sz w:val="22"/>
          <w:szCs w:val="22"/>
        </w:rPr>
      </w:pPr>
    </w:p>
    <w:p w14:paraId="0254DBF8" w14:textId="77777777" w:rsidR="00FD24A9" w:rsidRPr="00085919" w:rsidRDefault="00FD24A9" w:rsidP="00FD24A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Age ranges (check all that apply): </w:t>
      </w:r>
    </w:p>
    <w:p w14:paraId="40A8025F" w14:textId="7ED8C1CA" w:rsidR="00FD24A9" w:rsidRPr="00085919" w:rsidRDefault="006675D0" w:rsidP="00C12D7D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4736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6960" w:rsidRPr="006C6960">
        <w:t xml:space="preserve"> </w:t>
      </w:r>
      <w:r w:rsidR="006C6960" w:rsidRPr="006C6960">
        <w:rPr>
          <w:sz w:val="22"/>
          <w:szCs w:val="22"/>
        </w:rPr>
        <w:t>Early Childhood (Infants &amp; Toddlers)</w:t>
      </w:r>
      <w:r w:rsidR="00FD24A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55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C12D7D">
        <w:t xml:space="preserve"> </w:t>
      </w:r>
      <w:r w:rsidR="00C12D7D" w:rsidRPr="00C12D7D">
        <w:rPr>
          <w:sz w:val="22"/>
          <w:szCs w:val="22"/>
        </w:rPr>
        <w:t>School-aged Children</w:t>
      </w:r>
      <w:r w:rsidR="00C12D7D">
        <w:rPr>
          <w:sz w:val="22"/>
          <w:szCs w:val="22"/>
        </w:rPr>
        <w:t xml:space="preserve"> &amp; </w:t>
      </w:r>
      <w:r w:rsidR="0059173C">
        <w:rPr>
          <w:sz w:val="22"/>
          <w:szCs w:val="22"/>
        </w:rPr>
        <w:t xml:space="preserve">Adolescents </w:t>
      </w:r>
      <w:r w:rsidR="0059173C" w:rsidRPr="00C12D7D">
        <w:rPr>
          <w:sz w:val="22"/>
          <w:szCs w:val="22"/>
        </w:rPr>
        <w:t>(</w:t>
      </w:r>
      <w:r w:rsidR="00C12D7D" w:rsidRPr="00C12D7D">
        <w:rPr>
          <w:sz w:val="22"/>
          <w:szCs w:val="22"/>
        </w:rPr>
        <w:t>K-12)</w:t>
      </w:r>
      <w:r w:rsidR="0059173C">
        <w:rPr>
          <w:sz w:val="22"/>
          <w:szCs w:val="22"/>
        </w:rPr>
        <w:tab/>
      </w:r>
      <w:r w:rsidR="00C12D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083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>
        <w:rPr>
          <w:sz w:val="22"/>
          <w:szCs w:val="22"/>
        </w:rPr>
        <w:t>Adults</w:t>
      </w:r>
    </w:p>
    <w:p w14:paraId="52D57FA8" w14:textId="77777777" w:rsidR="00C12D7D" w:rsidRDefault="00C12D7D" w:rsidP="00FD24A9">
      <w:pPr>
        <w:spacing w:after="0" w:line="240" w:lineRule="auto"/>
        <w:rPr>
          <w:sz w:val="22"/>
          <w:szCs w:val="22"/>
        </w:rPr>
      </w:pPr>
    </w:p>
    <w:p w14:paraId="57D34A75" w14:textId="2714A333" w:rsidR="00312A35" w:rsidRPr="00085919" w:rsidRDefault="00312A35" w:rsidP="00312A35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Additional information about event target population (high school youth, </w:t>
      </w:r>
      <w:r>
        <w:rPr>
          <w:sz w:val="22"/>
          <w:szCs w:val="22"/>
        </w:rPr>
        <w:t xml:space="preserve">adults 55 years and older, </w:t>
      </w:r>
      <w:r w:rsidR="009D4DF3">
        <w:rPr>
          <w:sz w:val="22"/>
          <w:szCs w:val="22"/>
        </w:rPr>
        <w:t>parents, etc</w:t>
      </w:r>
      <w:r w:rsidRPr="00085919">
        <w:rPr>
          <w:sz w:val="22"/>
          <w:szCs w:val="22"/>
        </w:rPr>
        <w:t>.):</w:t>
      </w:r>
    </w:p>
    <w:sdt>
      <w:sdtPr>
        <w:rPr>
          <w:sz w:val="22"/>
          <w:szCs w:val="22"/>
        </w:rPr>
        <w:id w:val="1335578686"/>
        <w:placeholder>
          <w:docPart w:val="9E4028F25C2C443AB5B12D9C61B11A48"/>
        </w:placeholder>
        <w:showingPlcHdr/>
      </w:sdtPr>
      <w:sdtEndPr/>
      <w:sdtContent>
        <w:p w14:paraId="5FDC4EFB" w14:textId="77777777" w:rsidR="00312A35" w:rsidRPr="00085919" w:rsidRDefault="00312A35" w:rsidP="00312A35">
          <w:pPr>
            <w:spacing w:after="0" w:line="240" w:lineRule="auto"/>
            <w:rPr>
              <w:sz w:val="22"/>
              <w:szCs w:val="22"/>
            </w:rPr>
          </w:pPr>
          <w:r w:rsidRPr="00BC619A">
            <w:rPr>
              <w:rStyle w:val="PlaceholderText"/>
            </w:rPr>
            <w:t>Click or tap here to enter text.</w:t>
          </w:r>
        </w:p>
      </w:sdtContent>
    </w:sdt>
    <w:p w14:paraId="7D971358" w14:textId="77777777" w:rsidR="00312A35" w:rsidRPr="00085919" w:rsidRDefault="00312A35" w:rsidP="00FD24A9">
      <w:pPr>
        <w:spacing w:after="0" w:line="240" w:lineRule="auto"/>
        <w:rPr>
          <w:sz w:val="22"/>
          <w:szCs w:val="22"/>
        </w:rPr>
      </w:pPr>
    </w:p>
    <w:p w14:paraId="441CE7EB" w14:textId="77777777" w:rsidR="00FD24A9" w:rsidRPr="00085919" w:rsidRDefault="00FD24A9" w:rsidP="00FD24A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085919">
        <w:rPr>
          <w:sz w:val="22"/>
          <w:szCs w:val="22"/>
        </w:rPr>
        <w:t>Languages (check all that apply):</w:t>
      </w:r>
    </w:p>
    <w:p w14:paraId="23F9EB0E" w14:textId="77777777" w:rsidR="00FD24A9" w:rsidRDefault="006675D0" w:rsidP="00FD24A9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951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24A9" w:rsidRPr="00085919">
        <w:rPr>
          <w:sz w:val="22"/>
          <w:szCs w:val="22"/>
        </w:rPr>
        <w:t>English</w:t>
      </w:r>
      <w:r w:rsidR="00FD24A9">
        <w:rPr>
          <w:sz w:val="22"/>
          <w:szCs w:val="22"/>
        </w:rPr>
        <w:tab/>
      </w:r>
      <w:r w:rsidR="00FD24A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8497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24A9" w:rsidRPr="00085919">
        <w:rPr>
          <w:sz w:val="22"/>
          <w:szCs w:val="22"/>
        </w:rPr>
        <w:t>Spanish</w:t>
      </w:r>
      <w:r w:rsidR="00FD24A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232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24A9" w:rsidRPr="00085919">
        <w:rPr>
          <w:sz w:val="22"/>
          <w:szCs w:val="22"/>
        </w:rPr>
        <w:t xml:space="preserve">Other:  </w:t>
      </w:r>
      <w:sdt>
        <w:sdtPr>
          <w:rPr>
            <w:sz w:val="22"/>
            <w:szCs w:val="22"/>
          </w:rPr>
          <w:id w:val="-1913302217"/>
          <w:placeholder>
            <w:docPart w:val="632B3D52353144E19090A6C11C8AE88E"/>
          </w:placeholder>
          <w:showingPlcHdr/>
        </w:sdtPr>
        <w:sdtEndPr/>
        <w:sdtContent>
          <w:r w:rsidR="00FD24A9" w:rsidRPr="00BC619A">
            <w:rPr>
              <w:rStyle w:val="PlaceholderText"/>
            </w:rPr>
            <w:t>Click or tap here to enter text.</w:t>
          </w:r>
        </w:sdtContent>
      </w:sdt>
    </w:p>
    <w:p w14:paraId="6B2743C4" w14:textId="77777777" w:rsidR="00C12D7D" w:rsidRDefault="00C12D7D" w:rsidP="00FD24A9">
      <w:pPr>
        <w:spacing w:after="0" w:line="240" w:lineRule="auto"/>
        <w:rPr>
          <w:sz w:val="22"/>
          <w:szCs w:val="22"/>
        </w:rPr>
      </w:pPr>
    </w:p>
    <w:p w14:paraId="35D9AFA7" w14:textId="77777777" w:rsidR="00C12D7D" w:rsidRPr="00085919" w:rsidRDefault="00C12D7D" w:rsidP="00C12D7D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>Number</w:t>
      </w:r>
      <w:r>
        <w:rPr>
          <w:sz w:val="22"/>
          <w:szCs w:val="22"/>
        </w:rPr>
        <w:t xml:space="preserve"> of</w:t>
      </w:r>
      <w:r w:rsidRPr="00085919">
        <w:rPr>
          <w:sz w:val="22"/>
          <w:szCs w:val="22"/>
        </w:rPr>
        <w:t xml:space="preserve"> expected</w:t>
      </w:r>
      <w:r>
        <w:rPr>
          <w:sz w:val="22"/>
          <w:szCs w:val="22"/>
        </w:rPr>
        <w:t xml:space="preserve"> attendees</w:t>
      </w:r>
      <w:r w:rsidRPr="00085919">
        <w:rPr>
          <w:sz w:val="22"/>
          <w:szCs w:val="22"/>
        </w:rPr>
        <w:t>:</w:t>
      </w:r>
    </w:p>
    <w:p w14:paraId="7B345E13" w14:textId="77777777" w:rsidR="00C12D7D" w:rsidRDefault="006675D0" w:rsidP="00C12D7D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014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085919">
        <w:rPr>
          <w:sz w:val="22"/>
          <w:szCs w:val="22"/>
        </w:rPr>
        <w:t>0-50</w:t>
      </w:r>
      <w:r w:rsidR="00C12D7D">
        <w:rPr>
          <w:sz w:val="22"/>
          <w:szCs w:val="22"/>
        </w:rPr>
        <w:tab/>
      </w:r>
      <w:r w:rsidR="00C12D7D">
        <w:rPr>
          <w:sz w:val="22"/>
          <w:szCs w:val="22"/>
        </w:rPr>
        <w:tab/>
      </w:r>
      <w:r w:rsidR="00C12D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424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085919">
        <w:rPr>
          <w:sz w:val="22"/>
          <w:szCs w:val="22"/>
        </w:rPr>
        <w:t>50-100</w:t>
      </w:r>
      <w:r w:rsidR="00C12D7D">
        <w:rPr>
          <w:sz w:val="22"/>
          <w:szCs w:val="22"/>
        </w:rPr>
        <w:tab/>
      </w:r>
      <w:r w:rsidR="00C12D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41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085919">
        <w:rPr>
          <w:sz w:val="22"/>
          <w:szCs w:val="22"/>
        </w:rPr>
        <w:t>100-200</w:t>
      </w:r>
      <w:r w:rsidR="00C12D7D">
        <w:rPr>
          <w:sz w:val="22"/>
          <w:szCs w:val="22"/>
        </w:rPr>
        <w:tab/>
      </w:r>
      <w:r w:rsidR="00C12D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4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085919">
        <w:rPr>
          <w:sz w:val="22"/>
          <w:szCs w:val="22"/>
        </w:rPr>
        <w:t>200-500</w:t>
      </w:r>
      <w:r w:rsidR="00C12D7D">
        <w:rPr>
          <w:sz w:val="22"/>
          <w:szCs w:val="22"/>
        </w:rPr>
        <w:tab/>
      </w:r>
      <w:r w:rsidR="00C12D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8265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D7D" w:rsidRPr="00085919">
        <w:rPr>
          <w:sz w:val="22"/>
          <w:szCs w:val="22"/>
        </w:rPr>
        <w:t>500+</w:t>
      </w:r>
    </w:p>
    <w:p w14:paraId="02005685" w14:textId="77777777" w:rsidR="00CF34F4" w:rsidRPr="00085919" w:rsidRDefault="00CF34F4" w:rsidP="00C12D7D">
      <w:pPr>
        <w:spacing w:after="0" w:line="240" w:lineRule="auto"/>
        <w:rPr>
          <w:sz w:val="22"/>
          <w:szCs w:val="22"/>
        </w:rPr>
      </w:pPr>
    </w:p>
    <w:p w14:paraId="17F7C0A5" w14:textId="77777777" w:rsidR="00D7465D" w:rsidRPr="00085919" w:rsidRDefault="00D7465D" w:rsidP="00D7465D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lastRenderedPageBreak/>
        <w:t>What other community partners are involved?</w:t>
      </w:r>
    </w:p>
    <w:sdt>
      <w:sdtPr>
        <w:rPr>
          <w:sz w:val="22"/>
          <w:szCs w:val="22"/>
        </w:rPr>
        <w:id w:val="1992282219"/>
        <w:placeholder>
          <w:docPart w:val="D5421ECBDCB34989BE5153E0A86B6339"/>
        </w:placeholder>
        <w:showingPlcHdr/>
      </w:sdtPr>
      <w:sdtEndPr/>
      <w:sdtContent>
        <w:p w14:paraId="16A62780" w14:textId="77777777" w:rsidR="00D7465D" w:rsidRPr="00085919" w:rsidRDefault="00D7465D" w:rsidP="00D7465D">
          <w:pPr>
            <w:spacing w:after="0" w:line="240" w:lineRule="auto"/>
            <w:rPr>
              <w:sz w:val="22"/>
              <w:szCs w:val="22"/>
            </w:rPr>
          </w:pPr>
          <w:r w:rsidRPr="00BC619A">
            <w:rPr>
              <w:rStyle w:val="PlaceholderText"/>
            </w:rPr>
            <w:t>Click or tap here to enter text.</w:t>
          </w:r>
        </w:p>
      </w:sdtContent>
    </w:sdt>
    <w:p w14:paraId="64665447" w14:textId="77777777" w:rsidR="002B5ECC" w:rsidRPr="00085919" w:rsidRDefault="002B5ECC" w:rsidP="00D7465D">
      <w:pPr>
        <w:spacing w:after="0" w:line="240" w:lineRule="auto"/>
        <w:rPr>
          <w:sz w:val="22"/>
          <w:szCs w:val="22"/>
        </w:rPr>
      </w:pPr>
    </w:p>
    <w:p w14:paraId="3FF08786" w14:textId="44667FF9" w:rsidR="00D7465D" w:rsidRPr="00085919" w:rsidRDefault="002B5ECC" w:rsidP="00D7465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D7465D" w:rsidRPr="00085919">
        <w:rPr>
          <w:sz w:val="22"/>
          <w:szCs w:val="22"/>
        </w:rPr>
        <w:t xml:space="preserve">Special instructions for vendor set-up (including set-up time and provided materials): </w:t>
      </w:r>
    </w:p>
    <w:sdt>
      <w:sdtPr>
        <w:rPr>
          <w:sz w:val="22"/>
          <w:szCs w:val="22"/>
        </w:rPr>
        <w:id w:val="20068205"/>
        <w:placeholder>
          <w:docPart w:val="D5421ECBDCB34989BE5153E0A86B6339"/>
        </w:placeholder>
        <w:showingPlcHdr/>
      </w:sdtPr>
      <w:sdtEndPr/>
      <w:sdtContent>
        <w:p w14:paraId="098BF6D3" w14:textId="77777777" w:rsidR="00D7465D" w:rsidRPr="00085919" w:rsidRDefault="00D7465D" w:rsidP="00D7465D">
          <w:pPr>
            <w:spacing w:after="0" w:line="240" w:lineRule="auto"/>
            <w:rPr>
              <w:sz w:val="22"/>
              <w:szCs w:val="22"/>
            </w:rPr>
          </w:pPr>
          <w:r w:rsidRPr="00BC619A">
            <w:rPr>
              <w:rStyle w:val="PlaceholderText"/>
            </w:rPr>
            <w:t>Click or tap here to enter text.</w:t>
          </w:r>
        </w:p>
      </w:sdtContent>
    </w:sdt>
    <w:p w14:paraId="39813DFF" w14:textId="77777777" w:rsidR="00D7465D" w:rsidRPr="00085919" w:rsidRDefault="00D7465D" w:rsidP="00D7465D">
      <w:pPr>
        <w:spacing w:after="0" w:line="240" w:lineRule="auto"/>
        <w:rPr>
          <w:sz w:val="22"/>
          <w:szCs w:val="22"/>
        </w:rPr>
      </w:pPr>
    </w:p>
    <w:p w14:paraId="2E343881" w14:textId="7D8B7149" w:rsidR="00D7465D" w:rsidRPr="00085919" w:rsidRDefault="002B5ECC" w:rsidP="00D7465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D7465D" w:rsidRPr="00085919">
        <w:rPr>
          <w:sz w:val="22"/>
          <w:szCs w:val="22"/>
        </w:rPr>
        <w:t>What amenities will be provided by the event organizers? (check all that apply)</w:t>
      </w:r>
    </w:p>
    <w:p w14:paraId="246870AD" w14:textId="77777777" w:rsidR="00D7465D" w:rsidRPr="00085919" w:rsidRDefault="006675D0" w:rsidP="00D7465D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80658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>Wireless internet</w:t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762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>Tent</w:t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847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>Tables/Chairs</w:t>
      </w:r>
    </w:p>
    <w:p w14:paraId="55B75F15" w14:textId="30805ED3" w:rsidR="00D7465D" w:rsidRDefault="006675D0" w:rsidP="00D7465D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562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>Meals</w:t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43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>Drinks</w:t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r w:rsidR="00D746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27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465D" w:rsidRPr="00085919">
        <w:rPr>
          <w:sz w:val="22"/>
          <w:szCs w:val="22"/>
        </w:rPr>
        <w:t xml:space="preserve">Other:  </w:t>
      </w:r>
      <w:sdt>
        <w:sdtPr>
          <w:rPr>
            <w:sz w:val="22"/>
            <w:szCs w:val="22"/>
          </w:rPr>
          <w:id w:val="1563763739"/>
          <w:placeholder>
            <w:docPart w:val="DefaultPlaceholder_-1854013440"/>
          </w:placeholder>
          <w:showingPlcHdr/>
        </w:sdtPr>
        <w:sdtEndPr/>
        <w:sdtContent>
          <w:r w:rsidR="00CF34F4" w:rsidRPr="00BC619A">
            <w:rPr>
              <w:rStyle w:val="PlaceholderText"/>
            </w:rPr>
            <w:t>Click or tap here to enter text.</w:t>
          </w:r>
        </w:sdtContent>
      </w:sdt>
    </w:p>
    <w:p w14:paraId="0E61094A" w14:textId="77777777" w:rsidR="00D7465D" w:rsidRDefault="00D7465D" w:rsidP="00085919">
      <w:pPr>
        <w:spacing w:after="0" w:line="240" w:lineRule="auto"/>
        <w:rPr>
          <w:sz w:val="22"/>
          <w:szCs w:val="22"/>
        </w:rPr>
      </w:pPr>
    </w:p>
    <w:p w14:paraId="533455C3" w14:textId="77777777" w:rsidR="00D7465D" w:rsidRPr="00085919" w:rsidRDefault="00D7465D" w:rsidP="00D7465D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*Is </w:t>
      </w:r>
      <w:proofErr w:type="gramStart"/>
      <w:r w:rsidRPr="00085919">
        <w:rPr>
          <w:sz w:val="22"/>
          <w:szCs w:val="22"/>
        </w:rPr>
        <w:t>media</w:t>
      </w:r>
      <w:proofErr w:type="gramEnd"/>
      <w:r w:rsidRPr="00085919">
        <w:rPr>
          <w:sz w:val="22"/>
          <w:szCs w:val="22"/>
        </w:rPr>
        <w:t xml:space="preserve"> invited to the event?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04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5919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13013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85919">
        <w:rPr>
          <w:sz w:val="22"/>
          <w:szCs w:val="22"/>
        </w:rPr>
        <w:t xml:space="preserve">No    </w:t>
      </w:r>
      <w:sdt>
        <w:sdtPr>
          <w:rPr>
            <w:sz w:val="22"/>
            <w:szCs w:val="22"/>
          </w:rPr>
          <w:id w:val="-20004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Pr="00085919">
        <w:rPr>
          <w:sz w:val="22"/>
          <w:szCs w:val="22"/>
        </w:rPr>
        <w:t>Unsure</w:t>
      </w:r>
      <w:proofErr w:type="gramEnd"/>
    </w:p>
    <w:p w14:paraId="19CAFE65" w14:textId="77777777" w:rsidR="00D7465D" w:rsidRPr="00085919" w:rsidRDefault="00D7465D" w:rsidP="00D7465D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 xml:space="preserve">If yes, please describe media organization/POC. </w:t>
      </w:r>
      <w:sdt>
        <w:sdtPr>
          <w:rPr>
            <w:sz w:val="22"/>
            <w:szCs w:val="22"/>
          </w:rPr>
          <w:id w:val="1211612914"/>
          <w:placeholder>
            <w:docPart w:val="8F967DD0E0B1489BA4281218C0F04069"/>
          </w:placeholder>
          <w:showingPlcHdr/>
        </w:sdtPr>
        <w:sdtEndPr/>
        <w:sdtContent>
          <w:r w:rsidRPr="00BC619A">
            <w:rPr>
              <w:rStyle w:val="PlaceholderText"/>
            </w:rPr>
            <w:t>Click or tap here to enter text.</w:t>
          </w:r>
        </w:sdtContent>
      </w:sdt>
    </w:p>
    <w:p w14:paraId="49AB31F1" w14:textId="77777777" w:rsidR="00D7465D" w:rsidRDefault="00D7465D" w:rsidP="00085919">
      <w:pPr>
        <w:spacing w:after="0" w:line="240" w:lineRule="auto"/>
        <w:rPr>
          <w:sz w:val="22"/>
          <w:szCs w:val="22"/>
        </w:rPr>
      </w:pPr>
    </w:p>
    <w:p w14:paraId="16FBE6BB" w14:textId="7EC2B32F" w:rsidR="00085919" w:rsidRDefault="00085919" w:rsidP="00085919">
      <w:pPr>
        <w:spacing w:after="0" w:line="240" w:lineRule="auto"/>
        <w:rPr>
          <w:sz w:val="22"/>
          <w:szCs w:val="22"/>
        </w:rPr>
      </w:pPr>
      <w:r w:rsidRPr="00085919">
        <w:rPr>
          <w:sz w:val="22"/>
          <w:szCs w:val="22"/>
        </w:rPr>
        <w:t>*Please select up to 5 topics for representation</w:t>
      </w:r>
      <w:r w:rsidR="00DA53EC">
        <w:rPr>
          <w:sz w:val="22"/>
          <w:szCs w:val="22"/>
        </w:rPr>
        <w:t>:</w:t>
      </w:r>
    </w:p>
    <w:p w14:paraId="629A79F1" w14:textId="12F935D2" w:rsidR="009A103E" w:rsidRPr="009A103E" w:rsidRDefault="00A137DC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 xml:space="preserve">Community </w:t>
      </w:r>
      <w:r w:rsidRPr="009A103E">
        <w:rPr>
          <w:sz w:val="22"/>
          <w:szCs w:val="22"/>
        </w:rPr>
        <w:t xml:space="preserve">Health </w:t>
      </w:r>
      <w:r>
        <w:rPr>
          <w:sz w:val="22"/>
          <w:szCs w:val="22"/>
        </w:rPr>
        <w:t>Information (</w:t>
      </w:r>
      <w:r w:rsidRPr="009A103E">
        <w:rPr>
          <w:sz w:val="22"/>
          <w:szCs w:val="22"/>
        </w:rPr>
        <w:t>Assessments and Improvement Plans</w:t>
      </w:r>
      <w:r>
        <w:rPr>
          <w:sz w:val="22"/>
          <w:szCs w:val="22"/>
        </w:rPr>
        <w:t>)</w:t>
      </w:r>
    </w:p>
    <w:p w14:paraId="001A867D" w14:textId="03D9C219" w:rsidR="008D6E2F" w:rsidRPr="008D6E2F" w:rsidRDefault="008D6E2F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>Emergency Preparedness</w:t>
      </w:r>
    </w:p>
    <w:p w14:paraId="018BE335" w14:textId="0FD503EB" w:rsidR="009A103E" w:rsidRPr="009A103E" w:rsidRDefault="009A103E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 w:rsidR="00D152FF" w:rsidRPr="00D152FF">
        <w:rPr>
          <w:sz w:val="22"/>
          <w:szCs w:val="22"/>
        </w:rPr>
        <w:t>Environmental Health (air quality, animal bite/safety, beach health, radon)</w:t>
      </w:r>
    </w:p>
    <w:p w14:paraId="634D5199" w14:textId="3357F902" w:rsidR="009A103E" w:rsidRPr="009A103E" w:rsidRDefault="009A103E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 w:rsidR="00D152FF" w:rsidRPr="00D152FF">
        <w:rPr>
          <w:sz w:val="22"/>
          <w:szCs w:val="22"/>
        </w:rPr>
        <w:t>Food Safety (Consumer Environmental Health)</w:t>
      </w:r>
    </w:p>
    <w:p w14:paraId="5E25C28C" w14:textId="77777777" w:rsidR="00C86636" w:rsidRPr="007D220D" w:rsidRDefault="00C86636" w:rsidP="00C86636">
      <w:pPr>
        <w:spacing w:after="0" w:line="240" w:lineRule="auto"/>
        <w:rPr>
          <w:b/>
          <w:bCs/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 xml:space="preserve">Immunizations: </w:t>
      </w:r>
      <w:r w:rsidRPr="009A103E">
        <w:rPr>
          <w:sz w:val="22"/>
          <w:szCs w:val="22"/>
        </w:rPr>
        <w:t>Immunization Information/Records</w:t>
      </w:r>
    </w:p>
    <w:p w14:paraId="28403F83" w14:textId="69A56613" w:rsidR="009A103E" w:rsidRDefault="00C86636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 xml:space="preserve">Immunizations: </w:t>
      </w:r>
      <w:r w:rsidRPr="009A103E">
        <w:rPr>
          <w:sz w:val="22"/>
          <w:szCs w:val="22"/>
        </w:rPr>
        <w:t>Vaccination Services and Clinics</w:t>
      </w:r>
      <w:r>
        <w:rPr>
          <w:sz w:val="22"/>
          <w:szCs w:val="22"/>
        </w:rPr>
        <w:tab/>
      </w:r>
    </w:p>
    <w:p w14:paraId="6AB78C5C" w14:textId="7F6CE6D7" w:rsidR="00F705B6" w:rsidRDefault="006675D0" w:rsidP="009A103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346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5B6">
        <w:rPr>
          <w:sz w:val="22"/>
          <w:szCs w:val="22"/>
        </w:rPr>
        <w:t>Injury Prevention and Safety</w:t>
      </w:r>
      <w:r w:rsidR="00802B3E">
        <w:rPr>
          <w:sz w:val="22"/>
          <w:szCs w:val="22"/>
        </w:rPr>
        <w:t xml:space="preserve"> (Bike Safety (</w:t>
      </w:r>
      <w:r w:rsidR="00802B3E" w:rsidRPr="009A103E">
        <w:rPr>
          <w:sz w:val="22"/>
          <w:szCs w:val="22"/>
        </w:rPr>
        <w:t>Helmet Fitting, Bike Rodeo)</w:t>
      </w:r>
      <w:r w:rsidR="00802B3E">
        <w:rPr>
          <w:sz w:val="22"/>
          <w:szCs w:val="22"/>
        </w:rPr>
        <w:t>, car seat installation</w:t>
      </w:r>
      <w:r w:rsidR="00CE3566">
        <w:rPr>
          <w:sz w:val="22"/>
          <w:szCs w:val="22"/>
        </w:rPr>
        <w:t>, water safety)</w:t>
      </w:r>
    </w:p>
    <w:p w14:paraId="724BA4DB" w14:textId="18BA2047" w:rsidR="00802B3E" w:rsidRDefault="006675D0" w:rsidP="009A103E">
      <w:pPr>
        <w:spacing w:after="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76160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B3E">
        <w:rPr>
          <w:sz w:val="22"/>
          <w:szCs w:val="22"/>
        </w:rPr>
        <w:t>Healthy Aging</w:t>
      </w:r>
    </w:p>
    <w:p w14:paraId="2BE0B25E" w14:textId="71A95948" w:rsidR="00F705B6" w:rsidRDefault="00CE3566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>☐ Fall Prevention</w:t>
      </w:r>
      <w:r>
        <w:rPr>
          <w:sz w:val="22"/>
          <w:szCs w:val="22"/>
        </w:rPr>
        <w:tab/>
      </w:r>
    </w:p>
    <w:p w14:paraId="26BD1A4A" w14:textId="2F3F6F26" w:rsidR="00CE3566" w:rsidRDefault="00CE3566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>☐ Lead Prevention and Intervention</w:t>
      </w:r>
      <w:r>
        <w:rPr>
          <w:sz w:val="22"/>
          <w:szCs w:val="22"/>
        </w:rPr>
        <w:tab/>
      </w:r>
    </w:p>
    <w:p w14:paraId="7D96ED05" w14:textId="77777777" w:rsidR="00C86636" w:rsidRDefault="00C86636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>Maternal and Child Health: Home Visit (newborn well visit, lactation consultation, parent home visit)</w:t>
      </w:r>
    </w:p>
    <w:p w14:paraId="220FCEAE" w14:textId="77777777" w:rsidR="00C86636" w:rsidRDefault="00C86636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>Maternal and Child Health: Safe Sleep</w:t>
      </w:r>
    </w:p>
    <w:p w14:paraId="5378B869" w14:textId="77777777" w:rsidR="00C86636" w:rsidRDefault="00C86636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>☐ Mental Health and Social Isolation</w:t>
      </w:r>
    </w:p>
    <w:p w14:paraId="48AE7F64" w14:textId="6AC56F09" w:rsidR="001F7A0B" w:rsidRDefault="001F7A0B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>
        <w:rPr>
          <w:sz w:val="22"/>
          <w:szCs w:val="22"/>
        </w:rPr>
        <w:t>Public Health Education and Careers (including academic presentations)</w:t>
      </w:r>
    </w:p>
    <w:p w14:paraId="5D755C96" w14:textId="77777777" w:rsidR="003C47D8" w:rsidRDefault="00BC5A4A" w:rsidP="00C86636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 w:rsidRPr="007D220D">
        <w:rPr>
          <w:sz w:val="22"/>
          <w:szCs w:val="22"/>
        </w:rPr>
        <w:t>Sexual</w:t>
      </w:r>
      <w:r w:rsidR="003C47D8">
        <w:rPr>
          <w:sz w:val="22"/>
          <w:szCs w:val="22"/>
        </w:rPr>
        <w:t xml:space="preserve"> and </w:t>
      </w:r>
      <w:r w:rsidRPr="007D220D">
        <w:rPr>
          <w:sz w:val="22"/>
          <w:szCs w:val="22"/>
        </w:rPr>
        <w:t>Reproductive Health</w:t>
      </w:r>
      <w:r w:rsidR="003C47D8">
        <w:rPr>
          <w:sz w:val="22"/>
          <w:szCs w:val="22"/>
        </w:rPr>
        <w:t>: Education (reproductive health instruction, safer sex education)</w:t>
      </w:r>
    </w:p>
    <w:p w14:paraId="2C02C787" w14:textId="349F4366" w:rsidR="000F72D1" w:rsidRPr="009A103E" w:rsidRDefault="003C47D8" w:rsidP="000F72D1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 xml:space="preserve">☐ </w:t>
      </w:r>
      <w:r w:rsidRPr="007D220D">
        <w:rPr>
          <w:sz w:val="22"/>
          <w:szCs w:val="22"/>
        </w:rPr>
        <w:t>Sexual</w:t>
      </w:r>
      <w:r>
        <w:rPr>
          <w:sz w:val="22"/>
          <w:szCs w:val="22"/>
        </w:rPr>
        <w:t xml:space="preserve"> and </w:t>
      </w:r>
      <w:r w:rsidRPr="007D220D">
        <w:rPr>
          <w:sz w:val="22"/>
          <w:szCs w:val="22"/>
        </w:rPr>
        <w:t>Reproductive Health</w:t>
      </w:r>
      <w:r>
        <w:rPr>
          <w:sz w:val="22"/>
          <w:szCs w:val="22"/>
        </w:rPr>
        <w:t>: Sexually Transmitted Infections (STIs)</w:t>
      </w:r>
    </w:p>
    <w:p w14:paraId="01AD44BD" w14:textId="0FE0B1DB" w:rsidR="000F72D1" w:rsidRPr="009A103E" w:rsidRDefault="000F72D1" w:rsidP="000F72D1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>☐ Substance Use Prevention and Narcan/Naloxone Training</w:t>
      </w:r>
      <w:r>
        <w:rPr>
          <w:sz w:val="22"/>
          <w:szCs w:val="22"/>
        </w:rPr>
        <w:tab/>
      </w:r>
    </w:p>
    <w:p w14:paraId="68632A38" w14:textId="0D64B3DE" w:rsidR="009605EB" w:rsidRDefault="009A103E" w:rsidP="009A103E">
      <w:pPr>
        <w:spacing w:after="0" w:line="240" w:lineRule="auto"/>
        <w:rPr>
          <w:sz w:val="22"/>
          <w:szCs w:val="22"/>
        </w:rPr>
      </w:pPr>
      <w:r w:rsidRPr="009A103E">
        <w:rPr>
          <w:sz w:val="22"/>
          <w:szCs w:val="22"/>
        </w:rPr>
        <w:t>☐ Other: Click or tap here to enter text.</w:t>
      </w:r>
    </w:p>
    <w:p w14:paraId="57BC5449" w14:textId="77777777" w:rsidR="00FD24A9" w:rsidRPr="00085919" w:rsidRDefault="00FD24A9" w:rsidP="00085919">
      <w:pPr>
        <w:spacing w:after="0" w:line="240" w:lineRule="auto"/>
        <w:rPr>
          <w:sz w:val="22"/>
          <w:szCs w:val="22"/>
        </w:rPr>
      </w:pPr>
    </w:p>
    <w:sectPr w:rsidR="00FD24A9" w:rsidRPr="00085919" w:rsidSect="00085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19"/>
    <w:rsid w:val="00000B1A"/>
    <w:rsid w:val="00031777"/>
    <w:rsid w:val="00045314"/>
    <w:rsid w:val="00060CBA"/>
    <w:rsid w:val="00085919"/>
    <w:rsid w:val="00087BD0"/>
    <w:rsid w:val="000A6505"/>
    <w:rsid w:val="000F72D1"/>
    <w:rsid w:val="00105977"/>
    <w:rsid w:val="001506BD"/>
    <w:rsid w:val="001841C4"/>
    <w:rsid w:val="00184657"/>
    <w:rsid w:val="001D3383"/>
    <w:rsid w:val="001F1ABD"/>
    <w:rsid w:val="001F7A0B"/>
    <w:rsid w:val="00201455"/>
    <w:rsid w:val="00296667"/>
    <w:rsid w:val="002B0193"/>
    <w:rsid w:val="002B5ECC"/>
    <w:rsid w:val="002C6461"/>
    <w:rsid w:val="00312A35"/>
    <w:rsid w:val="003C47D8"/>
    <w:rsid w:val="003C5A28"/>
    <w:rsid w:val="003D6ED8"/>
    <w:rsid w:val="003F07C4"/>
    <w:rsid w:val="003F0DBB"/>
    <w:rsid w:val="00407674"/>
    <w:rsid w:val="004629C0"/>
    <w:rsid w:val="004808AC"/>
    <w:rsid w:val="00490D90"/>
    <w:rsid w:val="00587085"/>
    <w:rsid w:val="0059173C"/>
    <w:rsid w:val="005B3602"/>
    <w:rsid w:val="005C0F5D"/>
    <w:rsid w:val="00626A05"/>
    <w:rsid w:val="00645720"/>
    <w:rsid w:val="00662B3E"/>
    <w:rsid w:val="006675D0"/>
    <w:rsid w:val="0068547F"/>
    <w:rsid w:val="006C6960"/>
    <w:rsid w:val="006D05D4"/>
    <w:rsid w:val="006D6715"/>
    <w:rsid w:val="006E5379"/>
    <w:rsid w:val="007250A2"/>
    <w:rsid w:val="00726A43"/>
    <w:rsid w:val="00743750"/>
    <w:rsid w:val="007444BD"/>
    <w:rsid w:val="00744D43"/>
    <w:rsid w:val="007859F6"/>
    <w:rsid w:val="00787AC7"/>
    <w:rsid w:val="007D220D"/>
    <w:rsid w:val="00802B3E"/>
    <w:rsid w:val="008A772D"/>
    <w:rsid w:val="008D6E2F"/>
    <w:rsid w:val="00932BA7"/>
    <w:rsid w:val="009427C3"/>
    <w:rsid w:val="009605EB"/>
    <w:rsid w:val="00964FDD"/>
    <w:rsid w:val="009A103E"/>
    <w:rsid w:val="009C5B05"/>
    <w:rsid w:val="009D4DF3"/>
    <w:rsid w:val="009F58AB"/>
    <w:rsid w:val="00A137DC"/>
    <w:rsid w:val="00A6234A"/>
    <w:rsid w:val="00AA382D"/>
    <w:rsid w:val="00AE2F12"/>
    <w:rsid w:val="00B013EB"/>
    <w:rsid w:val="00B14C48"/>
    <w:rsid w:val="00B37930"/>
    <w:rsid w:val="00B54057"/>
    <w:rsid w:val="00B5625B"/>
    <w:rsid w:val="00B603CC"/>
    <w:rsid w:val="00B6687D"/>
    <w:rsid w:val="00B7647D"/>
    <w:rsid w:val="00BC5A4A"/>
    <w:rsid w:val="00C077DB"/>
    <w:rsid w:val="00C07832"/>
    <w:rsid w:val="00C12D7D"/>
    <w:rsid w:val="00C80DDA"/>
    <w:rsid w:val="00C85248"/>
    <w:rsid w:val="00C86636"/>
    <w:rsid w:val="00CE3566"/>
    <w:rsid w:val="00CF34F4"/>
    <w:rsid w:val="00D152FF"/>
    <w:rsid w:val="00D30601"/>
    <w:rsid w:val="00D7465D"/>
    <w:rsid w:val="00DA53EC"/>
    <w:rsid w:val="00DD7677"/>
    <w:rsid w:val="00E0001A"/>
    <w:rsid w:val="00E5608E"/>
    <w:rsid w:val="00E71342"/>
    <w:rsid w:val="00EC2C23"/>
    <w:rsid w:val="00ED207C"/>
    <w:rsid w:val="00EE3D24"/>
    <w:rsid w:val="00F349A7"/>
    <w:rsid w:val="00F4734A"/>
    <w:rsid w:val="00F705B6"/>
    <w:rsid w:val="00F7255E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B587"/>
  <w15:chartTrackingRefBased/>
  <w15:docId w15:val="{FC75A806-E717-49D6-A15F-3ACA00B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9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9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9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9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9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9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9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9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9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9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9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9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9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9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9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9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9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9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9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9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9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9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9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9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9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9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9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9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591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77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D6DD-C3B4-4D83-AC6B-0D5760C568F8}"/>
      </w:docPartPr>
      <w:docPartBody>
        <w:p w:rsidR="005D3CE0" w:rsidRDefault="00F42C16">
          <w:r w:rsidRPr="00BC61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3D52353144E19090A6C11C8A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C1E2-F7D5-4B36-89E3-F9B7926F9D16}"/>
      </w:docPartPr>
      <w:docPartBody>
        <w:p w:rsidR="008979EB" w:rsidRDefault="005D3CE0" w:rsidP="005D3CE0">
          <w:pPr>
            <w:pStyle w:val="632B3D52353144E19090A6C11C8AE88E"/>
          </w:pPr>
          <w:r w:rsidRPr="00BC61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1ECBDCB34989BE5153E0A86B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07A2-1DC9-4B48-8385-AA1B987839E0}"/>
      </w:docPartPr>
      <w:docPartBody>
        <w:p w:rsidR="008979EB" w:rsidRDefault="005D3CE0" w:rsidP="005D3CE0">
          <w:pPr>
            <w:pStyle w:val="D5421ECBDCB34989BE5153E0A86B6339"/>
          </w:pPr>
          <w:r w:rsidRPr="00BC61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67DD0E0B1489BA4281218C0F0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F416-378C-4F6E-8C08-76DC1D45F556}"/>
      </w:docPartPr>
      <w:docPartBody>
        <w:p w:rsidR="008979EB" w:rsidRDefault="005D3CE0" w:rsidP="005D3CE0">
          <w:pPr>
            <w:pStyle w:val="8F967DD0E0B1489BA4281218C0F04069"/>
          </w:pPr>
          <w:r w:rsidRPr="00BC61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028F25C2C443AB5B12D9C61B1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BC36-468C-4F72-8F62-5909D11C9157}"/>
      </w:docPartPr>
      <w:docPartBody>
        <w:p w:rsidR="008979EB" w:rsidRDefault="005D3CE0" w:rsidP="005D3CE0">
          <w:pPr>
            <w:pStyle w:val="9E4028F25C2C443AB5B12D9C61B11A48"/>
          </w:pPr>
          <w:r w:rsidRPr="00BC61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6"/>
    <w:rsid w:val="001841C4"/>
    <w:rsid w:val="00240BA1"/>
    <w:rsid w:val="004163BE"/>
    <w:rsid w:val="005D3CE0"/>
    <w:rsid w:val="00626A05"/>
    <w:rsid w:val="008979EB"/>
    <w:rsid w:val="00F349A7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CE0"/>
    <w:rPr>
      <w:color w:val="666666"/>
    </w:rPr>
  </w:style>
  <w:style w:type="paragraph" w:customStyle="1" w:styleId="632B3D52353144E19090A6C11C8AE88E">
    <w:name w:val="632B3D52353144E19090A6C11C8AE88E"/>
    <w:rsid w:val="005D3CE0"/>
  </w:style>
  <w:style w:type="paragraph" w:customStyle="1" w:styleId="D5421ECBDCB34989BE5153E0A86B6339">
    <w:name w:val="D5421ECBDCB34989BE5153E0A86B6339"/>
    <w:rsid w:val="005D3CE0"/>
  </w:style>
  <w:style w:type="paragraph" w:customStyle="1" w:styleId="8F967DD0E0B1489BA4281218C0F04069">
    <w:name w:val="8F967DD0E0B1489BA4281218C0F04069"/>
    <w:rsid w:val="005D3CE0"/>
  </w:style>
  <w:style w:type="paragraph" w:customStyle="1" w:styleId="9E4028F25C2C443AB5B12D9C61B11A48">
    <w:name w:val="9E4028F25C2C443AB5B12D9C61B11A48"/>
    <w:rsid w:val="005D3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438d7-c62a-44f7-9175-eee5978cd285">
      <Terms xmlns="http://schemas.microsoft.com/office/infopath/2007/PartnerControls"/>
    </lcf76f155ced4ddcb4097134ff3c332f>
    <TaxCatchAll xmlns="92e985c8-d5e8-474c-b38f-ef1af4fe2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A3D1E50F9C446A279C0DF39E9BF5C" ma:contentTypeVersion="19" ma:contentTypeDescription="Create a new document." ma:contentTypeScope="" ma:versionID="4b56d8af3a9f709fbe476dfaadfd7bfb">
  <xsd:schema xmlns:xsd="http://www.w3.org/2001/XMLSchema" xmlns:xs="http://www.w3.org/2001/XMLSchema" xmlns:p="http://schemas.microsoft.com/office/2006/metadata/properties" xmlns:ns2="630438d7-c62a-44f7-9175-eee5978cd285" xmlns:ns3="92e985c8-d5e8-474c-b38f-ef1af4fe2bd4" targetNamespace="http://schemas.microsoft.com/office/2006/metadata/properties" ma:root="true" ma:fieldsID="869457e329c44d2e8b41a0f7613bbcec" ns2:_="" ns3:_="">
    <xsd:import namespace="630438d7-c62a-44f7-9175-eee5978cd285"/>
    <xsd:import namespace="92e985c8-d5e8-474c-b38f-ef1af4fe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38d7-c62a-44f7-9175-eee5978cd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c026ad-742e-4af1-8d52-36eb22443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5c8-d5e8-474c-b38f-ef1af4fe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2eda1-93d0-40fd-b6fd-ddf04b1db846}" ma:internalName="TaxCatchAll" ma:showField="CatchAllData" ma:web="92e985c8-d5e8-474c-b38f-ef1af4fe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BD8B7-B789-4C23-8929-A50EC272DB32}">
  <ds:schemaRefs>
    <ds:schemaRef ds:uri="http://schemas.microsoft.com/office/2006/metadata/properties"/>
    <ds:schemaRef ds:uri="http://schemas.microsoft.com/office/infopath/2007/PartnerControls"/>
    <ds:schemaRef ds:uri="630438d7-c62a-44f7-9175-eee5978cd285"/>
    <ds:schemaRef ds:uri="92e985c8-d5e8-474c-b38f-ef1af4fe2bd4"/>
  </ds:schemaRefs>
</ds:datastoreItem>
</file>

<file path=customXml/itemProps2.xml><?xml version="1.0" encoding="utf-8"?>
<ds:datastoreItem xmlns:ds="http://schemas.openxmlformats.org/officeDocument/2006/customXml" ds:itemID="{7ED4DD54-0C6E-42C6-8B10-68E6D4DD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438d7-c62a-44f7-9175-eee5978cd285"/>
    <ds:schemaRef ds:uri="92e985c8-d5e8-474c-b38f-ef1af4fe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DF494-8369-4FD7-B830-B51C75B2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Bohacheff</dc:creator>
  <cp:keywords/>
  <dc:description/>
  <cp:lastModifiedBy>Tanya Bohacheff</cp:lastModifiedBy>
  <cp:revision>2</cp:revision>
  <dcterms:created xsi:type="dcterms:W3CDTF">2024-05-31T17:38:00Z</dcterms:created>
  <dcterms:modified xsi:type="dcterms:W3CDTF">2024-05-31T17:38:00Z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0x010100C36A3D1E50F9C446A279C0DF39E9BF5C</vt:lpwstr>
  </property>
  <property fmtid="{D5CDD505-2E9C-101B-9397-08002B2CF9AE}" pid="3" name="MediaServiceImageTags">
    <vt:lpwstr/>
  </property>
</Properties>
</file>